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EBE" w:rsidRPr="00771A42" w:rsidRDefault="00386EBE" w:rsidP="00386EBE">
      <w:pPr>
        <w:pBdr>
          <w:bottom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771A42">
        <w:rPr>
          <w:rFonts w:ascii="Times New Roman" w:hAnsi="Times New Roman"/>
          <w:b/>
          <w:sz w:val="20"/>
          <w:szCs w:val="20"/>
        </w:rPr>
        <w:t>Table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III: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Univariate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and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multivariate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analyses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for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771A42">
        <w:rPr>
          <w:rFonts w:ascii="Times New Roman" w:hAnsi="Times New Roman"/>
          <w:b/>
          <w:sz w:val="20"/>
          <w:szCs w:val="20"/>
        </w:rPr>
        <w:t>predicting</w:t>
      </w:r>
      <w:proofErr w:type="spellEnd"/>
      <w:r w:rsidRPr="00771A4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increased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PWD</w:t>
      </w:r>
    </w:p>
    <w:p w:rsidR="00386EBE" w:rsidRPr="00CA6AC0" w:rsidRDefault="00386EBE" w:rsidP="00386EBE">
      <w:pPr>
        <w:spacing w:before="120" w:after="12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A6AC0">
        <w:rPr>
          <w:rFonts w:ascii="Times New Roman" w:hAnsi="Times New Roman"/>
          <w:sz w:val="20"/>
          <w:szCs w:val="20"/>
        </w:rPr>
        <w:t xml:space="preserve">                    </w:t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proofErr w:type="spellStart"/>
      <w:r w:rsidRPr="00CA6AC0">
        <w:rPr>
          <w:rFonts w:ascii="Times New Roman" w:hAnsi="Times New Roman"/>
          <w:sz w:val="20"/>
          <w:szCs w:val="20"/>
          <w:u w:val="single"/>
        </w:rPr>
        <w:t>Univariate</w:t>
      </w:r>
      <w:proofErr w:type="spellEnd"/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</w:t>
      </w:r>
      <w:proofErr w:type="spellStart"/>
      <w:r w:rsidRPr="00CA6AC0">
        <w:rPr>
          <w:rFonts w:ascii="Times New Roman" w:hAnsi="Times New Roman"/>
          <w:sz w:val="20"/>
          <w:szCs w:val="20"/>
          <w:u w:val="single"/>
        </w:rPr>
        <w:t>Multivariate</w:t>
      </w:r>
      <w:proofErr w:type="spellEnd"/>
    </w:p>
    <w:p w:rsidR="00386EBE" w:rsidRPr="00CA6AC0" w:rsidRDefault="00386EBE" w:rsidP="00386EBE">
      <w:pPr>
        <w:pBdr>
          <w:bottom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A6AC0">
        <w:rPr>
          <w:rFonts w:ascii="Times New Roman" w:hAnsi="Times New Roman"/>
          <w:sz w:val="20"/>
          <w:szCs w:val="20"/>
        </w:rPr>
        <w:t>Variable</w:t>
      </w:r>
      <w:proofErr w:type="spellEnd"/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</w:r>
      <w:r w:rsidRPr="00CA6AC0">
        <w:rPr>
          <w:rFonts w:ascii="Times New Roman" w:hAnsi="Times New Roman"/>
          <w:sz w:val="20"/>
          <w:szCs w:val="20"/>
        </w:rPr>
        <w:tab/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p</w:t>
      </w:r>
      <w:r>
        <w:rPr>
          <w:rFonts w:ascii="Times New Roman" w:hAnsi="Times New Roman"/>
          <w:sz w:val="20"/>
          <w:szCs w:val="20"/>
        </w:rPr>
        <w:tab/>
        <w:t xml:space="preserve">  </w:t>
      </w:r>
      <w:r w:rsidRPr="00CA6AC0">
        <w:rPr>
          <w:rFonts w:ascii="Times New Roman" w:hAnsi="Times New Roman"/>
          <w:sz w:val="20"/>
          <w:szCs w:val="20"/>
        </w:rPr>
        <w:t>OR</w:t>
      </w:r>
      <w:r w:rsidRPr="00CA6AC0">
        <w:rPr>
          <w:rFonts w:ascii="Times New Roman" w:hAnsi="Times New Roman"/>
          <w:sz w:val="20"/>
          <w:szCs w:val="20"/>
        </w:rPr>
        <w:tab/>
        <w:t xml:space="preserve"> </w:t>
      </w:r>
      <w:r>
        <w:rPr>
          <w:rFonts w:ascii="Times New Roman" w:hAnsi="Times New Roman"/>
          <w:sz w:val="20"/>
          <w:szCs w:val="20"/>
        </w:rPr>
        <w:t xml:space="preserve">     (95% CI)</w:t>
      </w:r>
      <w:r>
        <w:rPr>
          <w:rFonts w:ascii="Times New Roman" w:hAnsi="Times New Roman"/>
          <w:sz w:val="20"/>
          <w:szCs w:val="20"/>
        </w:rPr>
        <w:tab/>
        <w:t xml:space="preserve">            p</w:t>
      </w:r>
      <w:r>
        <w:rPr>
          <w:rFonts w:ascii="Times New Roman" w:hAnsi="Times New Roman"/>
          <w:sz w:val="20"/>
          <w:szCs w:val="20"/>
        </w:rPr>
        <w:tab/>
        <w:t xml:space="preserve">                OR              </w:t>
      </w:r>
      <w:r w:rsidRPr="00CA6AC0">
        <w:rPr>
          <w:rFonts w:ascii="Times New Roman" w:hAnsi="Times New Roman"/>
          <w:sz w:val="20"/>
          <w:szCs w:val="20"/>
        </w:rPr>
        <w:t>(95% CI)</w:t>
      </w:r>
    </w:p>
    <w:p w:rsidR="00386EBE" w:rsidRDefault="00386EBE" w:rsidP="00386EBE">
      <w:pPr>
        <w:rPr>
          <w:rFonts w:ascii="Times New Roman" w:hAnsi="Times New Roman"/>
          <w:b/>
          <w:sz w:val="20"/>
          <w:szCs w:val="20"/>
        </w:rPr>
      </w:pPr>
      <w:proofErr w:type="spellStart"/>
      <w:r w:rsidRPr="00CA6AC0">
        <w:rPr>
          <w:rFonts w:ascii="Times New Roman" w:hAnsi="Times New Roman"/>
          <w:b/>
          <w:sz w:val="20"/>
          <w:szCs w:val="20"/>
        </w:rPr>
        <w:t>Statistically</w:t>
      </w:r>
      <w:proofErr w:type="spellEnd"/>
      <w:r w:rsidRPr="00CA6AC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b/>
          <w:sz w:val="20"/>
          <w:szCs w:val="20"/>
        </w:rPr>
        <w:t>significant</w:t>
      </w:r>
      <w:proofErr w:type="spellEnd"/>
      <w:r w:rsidRPr="00CA6AC0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b/>
          <w:sz w:val="20"/>
          <w:szCs w:val="20"/>
        </w:rPr>
        <w:t>variables</w:t>
      </w:r>
      <w:proofErr w:type="spellEnd"/>
    </w:p>
    <w:p w:rsidR="00386EBE" w:rsidRDefault="00386EBE" w:rsidP="00386EBE">
      <w:pPr>
        <w:rPr>
          <w:rFonts w:ascii="Times New Roman" w:hAnsi="Times New Roman"/>
          <w:b/>
          <w:sz w:val="20"/>
          <w:szCs w:val="20"/>
        </w:rPr>
      </w:pPr>
    </w:p>
    <w:p w:rsidR="00386EBE" w:rsidRDefault="00386EBE" w:rsidP="00386EBE">
      <w:p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Uric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acid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F80F66">
        <w:rPr>
          <w:rFonts w:ascii="Times New Roman" w:hAnsi="Times New Roman"/>
          <w:sz w:val="20"/>
          <w:szCs w:val="20"/>
        </w:rPr>
        <w:t xml:space="preserve"> </w:t>
      </w:r>
      <w:r w:rsidR="001A3E6A">
        <w:rPr>
          <w:rFonts w:ascii="Times New Roman" w:hAnsi="Times New Roman"/>
          <w:sz w:val="20"/>
          <w:szCs w:val="20"/>
        </w:rPr>
        <w:t xml:space="preserve">       &lt;0,001             1,</w:t>
      </w:r>
      <w:proofErr w:type="gramStart"/>
      <w:r w:rsidR="001A3E6A">
        <w:rPr>
          <w:rFonts w:ascii="Times New Roman" w:hAnsi="Times New Roman"/>
          <w:sz w:val="20"/>
          <w:szCs w:val="20"/>
        </w:rPr>
        <w:t>374        1</w:t>
      </w:r>
      <w:proofErr w:type="gramEnd"/>
      <w:r w:rsidR="001A3E6A">
        <w:rPr>
          <w:rFonts w:ascii="Times New Roman" w:hAnsi="Times New Roman"/>
          <w:sz w:val="20"/>
          <w:szCs w:val="20"/>
        </w:rPr>
        <w:t>,185-1,593</w:t>
      </w:r>
      <w:r>
        <w:rPr>
          <w:rFonts w:ascii="Times New Roman" w:hAnsi="Times New Roman"/>
          <w:sz w:val="20"/>
          <w:szCs w:val="20"/>
        </w:rPr>
        <w:t xml:space="preserve">  </w:t>
      </w:r>
      <w:r w:rsidR="00542171">
        <w:rPr>
          <w:rFonts w:ascii="Times New Roman" w:hAnsi="Times New Roman"/>
          <w:sz w:val="20"/>
          <w:szCs w:val="20"/>
        </w:rPr>
        <w:t xml:space="preserve">  </w:t>
      </w:r>
      <w:r w:rsidR="00990F2C">
        <w:rPr>
          <w:rFonts w:ascii="Times New Roman" w:hAnsi="Times New Roman"/>
          <w:sz w:val="20"/>
          <w:szCs w:val="20"/>
        </w:rPr>
        <w:t xml:space="preserve">             0,001         1,293</w:t>
      </w:r>
      <w:r w:rsidR="00542171">
        <w:rPr>
          <w:rFonts w:ascii="Times New Roman" w:hAnsi="Times New Roman"/>
          <w:sz w:val="20"/>
          <w:szCs w:val="20"/>
        </w:rPr>
        <w:t xml:space="preserve">      </w:t>
      </w:r>
      <w:r w:rsidR="00990F2C">
        <w:rPr>
          <w:rFonts w:ascii="Times New Roman" w:hAnsi="Times New Roman"/>
          <w:sz w:val="20"/>
          <w:szCs w:val="20"/>
        </w:rPr>
        <w:t xml:space="preserve">  1,106-1,51</w:t>
      </w:r>
      <w:r w:rsidR="00542171">
        <w:rPr>
          <w:rFonts w:ascii="Times New Roman" w:hAnsi="Times New Roman"/>
          <w:sz w:val="20"/>
          <w:szCs w:val="20"/>
        </w:rPr>
        <w:t>1</w:t>
      </w:r>
    </w:p>
    <w:p w:rsidR="00386EBE" w:rsidRDefault="00386EBE" w:rsidP="00386EBE">
      <w:pPr>
        <w:tabs>
          <w:tab w:val="left" w:pos="595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SPAP                              </w:t>
      </w:r>
      <w:r w:rsidR="00F80F66">
        <w:rPr>
          <w:rFonts w:ascii="Times New Roman" w:hAnsi="Times New Roman"/>
          <w:sz w:val="20"/>
          <w:szCs w:val="20"/>
        </w:rPr>
        <w:t xml:space="preserve">        &lt;0,001             1,</w:t>
      </w:r>
      <w:proofErr w:type="gramStart"/>
      <w:r w:rsidR="00F80F66">
        <w:rPr>
          <w:rFonts w:ascii="Times New Roman" w:hAnsi="Times New Roman"/>
          <w:sz w:val="20"/>
          <w:szCs w:val="20"/>
        </w:rPr>
        <w:t>035         1</w:t>
      </w:r>
      <w:proofErr w:type="gramEnd"/>
      <w:r w:rsidR="00F80F66">
        <w:rPr>
          <w:rFonts w:ascii="Times New Roman" w:hAnsi="Times New Roman"/>
          <w:sz w:val="20"/>
          <w:szCs w:val="20"/>
        </w:rPr>
        <w:t>,020-1,051</w:t>
      </w:r>
      <w:r>
        <w:rPr>
          <w:rFonts w:ascii="Times New Roman" w:hAnsi="Times New Roman"/>
          <w:sz w:val="20"/>
          <w:szCs w:val="20"/>
        </w:rPr>
        <w:t xml:space="preserve">       </w:t>
      </w:r>
      <w:r w:rsidR="00670E3F">
        <w:rPr>
          <w:rFonts w:ascii="Times New Roman" w:hAnsi="Times New Roman"/>
          <w:sz w:val="20"/>
          <w:szCs w:val="20"/>
        </w:rPr>
        <w:t xml:space="preserve">        </w:t>
      </w:r>
      <w:r w:rsidR="00542171">
        <w:rPr>
          <w:rFonts w:ascii="Times New Roman" w:hAnsi="Times New Roman"/>
          <w:sz w:val="20"/>
          <w:szCs w:val="20"/>
        </w:rPr>
        <w:t xml:space="preserve"> </w:t>
      </w:r>
      <w:r w:rsidR="00670E3F">
        <w:rPr>
          <w:rFonts w:ascii="Times New Roman" w:hAnsi="Times New Roman"/>
          <w:sz w:val="20"/>
          <w:szCs w:val="20"/>
        </w:rPr>
        <w:t>0,</w:t>
      </w:r>
      <w:r w:rsidR="00990F2C">
        <w:rPr>
          <w:rFonts w:ascii="Times New Roman" w:hAnsi="Times New Roman"/>
          <w:sz w:val="20"/>
          <w:szCs w:val="20"/>
        </w:rPr>
        <w:t>001</w:t>
      </w:r>
      <w:r>
        <w:rPr>
          <w:rFonts w:ascii="Times New Roman" w:hAnsi="Times New Roman"/>
          <w:sz w:val="20"/>
          <w:szCs w:val="20"/>
        </w:rPr>
        <w:t xml:space="preserve">     </w:t>
      </w:r>
      <w:r w:rsidR="00670E3F">
        <w:rPr>
          <w:rFonts w:ascii="Times New Roman" w:hAnsi="Times New Roman"/>
          <w:sz w:val="20"/>
          <w:szCs w:val="20"/>
        </w:rPr>
        <w:t xml:space="preserve">  </w:t>
      </w:r>
      <w:r w:rsidR="00990F2C">
        <w:rPr>
          <w:rFonts w:ascii="Times New Roman" w:hAnsi="Times New Roman"/>
          <w:sz w:val="20"/>
          <w:szCs w:val="20"/>
        </w:rPr>
        <w:t xml:space="preserve">  1,027        1,011-1,044</w:t>
      </w:r>
    </w:p>
    <w:p w:rsidR="00386EBE" w:rsidRDefault="00386EBE" w:rsidP="00386EB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                                            </w:t>
      </w:r>
      <w:r w:rsidR="00E24A5E">
        <w:rPr>
          <w:rFonts w:ascii="Times New Roman" w:hAnsi="Times New Roman"/>
          <w:sz w:val="20"/>
          <w:szCs w:val="20"/>
        </w:rPr>
        <w:t>&lt;0,</w:t>
      </w:r>
      <w:proofErr w:type="gramStart"/>
      <w:r w:rsidR="00E24A5E">
        <w:rPr>
          <w:rFonts w:ascii="Times New Roman" w:hAnsi="Times New Roman"/>
          <w:sz w:val="20"/>
          <w:szCs w:val="20"/>
        </w:rPr>
        <w:t>001            2</w:t>
      </w:r>
      <w:proofErr w:type="gramEnd"/>
      <w:r w:rsidR="00E24A5E">
        <w:rPr>
          <w:rFonts w:ascii="Times New Roman" w:hAnsi="Times New Roman"/>
          <w:sz w:val="20"/>
          <w:szCs w:val="20"/>
        </w:rPr>
        <w:t>,859        1,747-4,679</w:t>
      </w:r>
      <w:r>
        <w:rPr>
          <w:rFonts w:ascii="Times New Roman" w:hAnsi="Times New Roman"/>
          <w:sz w:val="20"/>
          <w:szCs w:val="20"/>
        </w:rPr>
        <w:t xml:space="preserve"> </w:t>
      </w:r>
      <w:r w:rsidR="00670E3F">
        <w:rPr>
          <w:rFonts w:ascii="Times New Roman" w:hAnsi="Times New Roman"/>
          <w:sz w:val="20"/>
          <w:szCs w:val="20"/>
        </w:rPr>
        <w:t xml:space="preserve">   </w:t>
      </w:r>
      <w:r w:rsidR="00990F2C">
        <w:rPr>
          <w:rFonts w:ascii="Times New Roman" w:hAnsi="Times New Roman"/>
          <w:sz w:val="20"/>
          <w:szCs w:val="20"/>
        </w:rPr>
        <w:t xml:space="preserve">             0,039        1,754       1,028-2,992</w:t>
      </w:r>
      <w:r w:rsidR="00670E3F">
        <w:rPr>
          <w:rFonts w:ascii="Times New Roman" w:hAnsi="Times New Roman"/>
          <w:sz w:val="20"/>
          <w:szCs w:val="20"/>
        </w:rPr>
        <w:t xml:space="preserve">            </w:t>
      </w:r>
    </w:p>
    <w:p w:rsidR="00386EBE" w:rsidRDefault="00386EBE" w:rsidP="00386EBE">
      <w:pPr>
        <w:tabs>
          <w:tab w:val="left" w:pos="3315"/>
          <w:tab w:val="left" w:pos="595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BUN              </w:t>
      </w:r>
      <w:r w:rsidR="00E24A5E">
        <w:rPr>
          <w:rFonts w:ascii="Times New Roman" w:hAnsi="Times New Roman"/>
          <w:sz w:val="20"/>
          <w:szCs w:val="20"/>
        </w:rPr>
        <w:t xml:space="preserve">                           0,004              1,</w:t>
      </w:r>
      <w:proofErr w:type="gramStart"/>
      <w:r w:rsidR="00E24A5E">
        <w:rPr>
          <w:rFonts w:ascii="Times New Roman" w:hAnsi="Times New Roman"/>
          <w:sz w:val="20"/>
          <w:szCs w:val="20"/>
        </w:rPr>
        <w:t>035         1</w:t>
      </w:r>
      <w:proofErr w:type="gramEnd"/>
      <w:r w:rsidR="00E24A5E">
        <w:rPr>
          <w:rFonts w:ascii="Times New Roman" w:hAnsi="Times New Roman"/>
          <w:sz w:val="20"/>
          <w:szCs w:val="20"/>
        </w:rPr>
        <w:t>,011-1,060</w:t>
      </w:r>
    </w:p>
    <w:p w:rsidR="00386EBE" w:rsidRPr="00386EBE" w:rsidRDefault="00386EBE" w:rsidP="00386EBE">
      <w:pPr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86EBE">
        <w:rPr>
          <w:rFonts w:ascii="Times New Roman" w:hAnsi="Times New Roman" w:cs="Times New Roman"/>
          <w:b/>
          <w:sz w:val="20"/>
          <w:szCs w:val="20"/>
        </w:rPr>
        <w:t>Variables</w:t>
      </w:r>
      <w:proofErr w:type="spellEnd"/>
      <w:r w:rsidRPr="00386E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86EBE">
        <w:rPr>
          <w:rFonts w:ascii="Times New Roman" w:hAnsi="Times New Roman" w:cs="Times New Roman"/>
          <w:b/>
          <w:sz w:val="20"/>
          <w:szCs w:val="20"/>
        </w:rPr>
        <w:t>correlating</w:t>
      </w:r>
      <w:proofErr w:type="spellEnd"/>
      <w:r w:rsidRPr="00386E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86EBE">
        <w:rPr>
          <w:rFonts w:ascii="Times New Roman" w:hAnsi="Times New Roman" w:cs="Times New Roman"/>
          <w:b/>
          <w:sz w:val="20"/>
          <w:szCs w:val="20"/>
        </w:rPr>
        <w:t>with</w:t>
      </w:r>
      <w:proofErr w:type="spellEnd"/>
      <w:r w:rsidRPr="00386EB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86EBE">
        <w:rPr>
          <w:rFonts w:ascii="Times New Roman" w:hAnsi="Times New Roman" w:cs="Times New Roman"/>
          <w:b/>
          <w:sz w:val="20"/>
          <w:szCs w:val="20"/>
        </w:rPr>
        <w:t>increased</w:t>
      </w:r>
      <w:proofErr w:type="spellEnd"/>
      <w:r w:rsidRPr="00386EBE">
        <w:rPr>
          <w:rFonts w:ascii="Times New Roman" w:hAnsi="Times New Roman" w:cs="Times New Roman"/>
          <w:b/>
          <w:sz w:val="20"/>
          <w:szCs w:val="20"/>
        </w:rPr>
        <w:t xml:space="preserve"> PWD</w:t>
      </w:r>
    </w:p>
    <w:p w:rsidR="00386EBE" w:rsidRPr="00386EBE" w:rsidRDefault="00386EBE" w:rsidP="00386EBE">
      <w:pPr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0"/>
          <w:szCs w:val="20"/>
        </w:rPr>
      </w:pPr>
      <w:proofErr w:type="spellStart"/>
      <w:r w:rsidRPr="00386EBE">
        <w:rPr>
          <w:rFonts w:ascii="Times New Roman" w:hAnsi="Times New Roman" w:cs="Times New Roman"/>
          <w:sz w:val="20"/>
          <w:szCs w:val="20"/>
        </w:rPr>
        <w:t>Creatinin</w:t>
      </w:r>
      <w:proofErr w:type="spellEnd"/>
      <w:r w:rsidRPr="00386EB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24A5E">
        <w:rPr>
          <w:rFonts w:ascii="Times New Roman" w:hAnsi="Times New Roman" w:cs="Times New Roman"/>
          <w:sz w:val="20"/>
          <w:szCs w:val="20"/>
        </w:rPr>
        <w:t xml:space="preserve"> 0,086</w:t>
      </w:r>
      <w:r w:rsidRPr="00386EBE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24A5E">
        <w:rPr>
          <w:rFonts w:ascii="Times New Roman" w:hAnsi="Times New Roman" w:cs="Times New Roman"/>
          <w:sz w:val="20"/>
          <w:szCs w:val="20"/>
        </w:rPr>
        <w:t xml:space="preserve">  1,</w:t>
      </w:r>
      <w:proofErr w:type="gramStart"/>
      <w:r w:rsidR="00E24A5E">
        <w:rPr>
          <w:rFonts w:ascii="Times New Roman" w:hAnsi="Times New Roman" w:cs="Times New Roman"/>
          <w:sz w:val="20"/>
          <w:szCs w:val="20"/>
        </w:rPr>
        <w:t>812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E24A5E">
        <w:rPr>
          <w:rFonts w:ascii="Times New Roman" w:hAnsi="Times New Roman" w:cs="Times New Roman"/>
          <w:sz w:val="20"/>
          <w:szCs w:val="20"/>
        </w:rPr>
        <w:t>0</w:t>
      </w:r>
      <w:proofErr w:type="gramEnd"/>
      <w:r w:rsidR="00E24A5E">
        <w:rPr>
          <w:rFonts w:ascii="Times New Roman" w:hAnsi="Times New Roman" w:cs="Times New Roman"/>
          <w:sz w:val="20"/>
          <w:szCs w:val="20"/>
        </w:rPr>
        <w:t>,919-3,573</w:t>
      </w:r>
      <w:r w:rsidRPr="00386EBE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386EBE" w:rsidRPr="00BC372B" w:rsidRDefault="00BC372B" w:rsidP="00386E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LVEDD                                   0,569                1,</w:t>
      </w:r>
      <w:proofErr w:type="gramStart"/>
      <w:r>
        <w:rPr>
          <w:rFonts w:ascii="Times New Roman" w:hAnsi="Times New Roman" w:cs="Times New Roman"/>
          <w:sz w:val="20"/>
          <w:szCs w:val="20"/>
        </w:rPr>
        <w:t>113        0</w:t>
      </w:r>
      <w:proofErr w:type="gramEnd"/>
      <w:r>
        <w:rPr>
          <w:rFonts w:ascii="Times New Roman" w:hAnsi="Times New Roman" w:cs="Times New Roman"/>
          <w:sz w:val="20"/>
          <w:szCs w:val="20"/>
        </w:rPr>
        <w:t>,760-1,649</w:t>
      </w:r>
    </w:p>
    <w:p w:rsidR="00386EBE" w:rsidRPr="00386EBE" w:rsidRDefault="00386EBE" w:rsidP="00386EBE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6EBE" w:rsidRDefault="00386EBE" w:rsidP="00386EBE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:rsidR="00386EBE" w:rsidRDefault="00386EBE" w:rsidP="00386EBE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</w:p>
    <w:p w:rsidR="00386EBE" w:rsidRPr="00CA6AC0" w:rsidRDefault="00386EBE" w:rsidP="00386EBE">
      <w:pPr>
        <w:pBdr>
          <w:top w:val="single" w:sz="4" w:space="1" w:color="auto"/>
        </w:pBdr>
        <w:spacing w:before="120" w:after="120" w:line="36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A6AC0">
        <w:rPr>
          <w:rFonts w:ascii="Times New Roman" w:hAnsi="Times New Roman"/>
          <w:sz w:val="20"/>
          <w:szCs w:val="20"/>
        </w:rPr>
        <w:t>All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the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variables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from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Table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1 </w:t>
      </w:r>
      <w:proofErr w:type="spellStart"/>
      <w:r w:rsidRPr="00CA6AC0">
        <w:rPr>
          <w:rFonts w:ascii="Times New Roman" w:hAnsi="Times New Roman"/>
          <w:sz w:val="20"/>
          <w:szCs w:val="20"/>
        </w:rPr>
        <w:t>were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examined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and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only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those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significant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at P &lt; 0.05 </w:t>
      </w:r>
      <w:proofErr w:type="spellStart"/>
      <w:r w:rsidRPr="00CA6AC0">
        <w:rPr>
          <w:rFonts w:ascii="Times New Roman" w:hAnsi="Times New Roman"/>
          <w:sz w:val="20"/>
          <w:szCs w:val="20"/>
        </w:rPr>
        <w:t>level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and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correlated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with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PWD</w:t>
      </w:r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are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shown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in </w:t>
      </w:r>
      <w:proofErr w:type="spellStart"/>
      <w:r w:rsidRPr="00CA6AC0">
        <w:rPr>
          <w:rFonts w:ascii="Times New Roman" w:hAnsi="Times New Roman"/>
          <w:sz w:val="20"/>
          <w:szCs w:val="20"/>
        </w:rPr>
        <w:t>univarite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analysis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CA6AC0">
        <w:rPr>
          <w:rFonts w:ascii="Times New Roman" w:hAnsi="Times New Roman"/>
          <w:sz w:val="20"/>
          <w:szCs w:val="20"/>
        </w:rPr>
        <w:t>Multivariate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logistic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regression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CA6AC0">
        <w:rPr>
          <w:rFonts w:ascii="Times New Roman" w:hAnsi="Times New Roman"/>
          <w:sz w:val="20"/>
          <w:szCs w:val="20"/>
        </w:rPr>
        <w:t>analysis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including</w:t>
      </w:r>
      <w:proofErr w:type="spellEnd"/>
      <w:proofErr w:type="gram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all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the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variab</w:t>
      </w:r>
      <w:r>
        <w:rPr>
          <w:rFonts w:ascii="Times New Roman" w:hAnsi="Times New Roman"/>
          <w:sz w:val="20"/>
          <w:szCs w:val="20"/>
        </w:rPr>
        <w:t>les</w:t>
      </w:r>
      <w:proofErr w:type="spellEnd"/>
      <w:r>
        <w:rPr>
          <w:rFonts w:ascii="Times New Roman" w:hAnsi="Times New Roman"/>
          <w:sz w:val="20"/>
          <w:szCs w:val="20"/>
        </w:rPr>
        <w:t xml:space="preserve"> in </w:t>
      </w:r>
      <w:proofErr w:type="spellStart"/>
      <w:r>
        <w:rPr>
          <w:rFonts w:ascii="Times New Roman" w:hAnsi="Times New Roman"/>
          <w:sz w:val="20"/>
          <w:szCs w:val="20"/>
        </w:rPr>
        <w:t>univariate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analysis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with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forward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wald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method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.   CI: </w:t>
      </w:r>
      <w:proofErr w:type="spellStart"/>
      <w:r w:rsidRPr="00CA6AC0">
        <w:rPr>
          <w:rFonts w:ascii="Times New Roman" w:hAnsi="Times New Roman"/>
          <w:sz w:val="20"/>
          <w:szCs w:val="20"/>
        </w:rPr>
        <w:t>Confidence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interval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; OR: </w:t>
      </w:r>
      <w:proofErr w:type="spellStart"/>
      <w:r>
        <w:rPr>
          <w:rFonts w:ascii="Times New Roman" w:hAnsi="Times New Roman"/>
          <w:sz w:val="20"/>
          <w:szCs w:val="20"/>
        </w:rPr>
        <w:t>odds</w:t>
      </w:r>
      <w:proofErr w:type="spellEnd"/>
      <w:r w:rsidRPr="00CA6AC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A6AC0">
        <w:rPr>
          <w:rFonts w:ascii="Times New Roman" w:hAnsi="Times New Roman"/>
          <w:sz w:val="20"/>
          <w:szCs w:val="20"/>
        </w:rPr>
        <w:t>ratio</w:t>
      </w:r>
      <w:proofErr w:type="spellEnd"/>
      <w:r w:rsidRPr="00CA6AC0">
        <w:rPr>
          <w:rFonts w:ascii="Times New Roman" w:hAnsi="Times New Roman"/>
          <w:sz w:val="20"/>
          <w:szCs w:val="20"/>
        </w:rPr>
        <w:t>,</w:t>
      </w:r>
      <w:r w:rsidR="008F6C11" w:rsidRPr="008F6C11">
        <w:t xml:space="preserve"> </w:t>
      </w:r>
      <w:r w:rsidR="008F6C11" w:rsidRPr="008F6C11">
        <w:rPr>
          <w:rFonts w:ascii="Times New Roman" w:hAnsi="Times New Roman"/>
          <w:sz w:val="20"/>
          <w:szCs w:val="20"/>
        </w:rPr>
        <w:t xml:space="preserve">PWD, P </w:t>
      </w:r>
      <w:proofErr w:type="spellStart"/>
      <w:r w:rsidR="008F6C11" w:rsidRPr="008F6C11">
        <w:rPr>
          <w:rFonts w:ascii="Times New Roman" w:hAnsi="Times New Roman"/>
          <w:sz w:val="20"/>
          <w:szCs w:val="20"/>
        </w:rPr>
        <w:t>wave</w:t>
      </w:r>
      <w:proofErr w:type="spellEnd"/>
      <w:r w:rsidR="008F6C11" w:rsidRPr="008F6C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6C11" w:rsidRPr="008F6C11">
        <w:rPr>
          <w:rFonts w:ascii="Times New Roman" w:hAnsi="Times New Roman"/>
          <w:sz w:val="20"/>
          <w:szCs w:val="20"/>
        </w:rPr>
        <w:t>dispersion</w:t>
      </w:r>
      <w:proofErr w:type="spellEnd"/>
      <w:r w:rsidR="008F6C11">
        <w:rPr>
          <w:rFonts w:ascii="Times New Roman" w:hAnsi="Times New Roman"/>
          <w:sz w:val="20"/>
          <w:szCs w:val="20"/>
        </w:rPr>
        <w:t>;</w:t>
      </w:r>
      <w:r w:rsidRPr="00CA6AC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SPAP</w:t>
      </w:r>
      <w:r w:rsidR="008F6C11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sys</w:t>
      </w:r>
      <w:r w:rsidR="008F6C11">
        <w:rPr>
          <w:rFonts w:ascii="Times New Roman" w:hAnsi="Times New Roman"/>
          <w:sz w:val="20"/>
          <w:szCs w:val="20"/>
        </w:rPr>
        <w:t>tolic</w:t>
      </w:r>
      <w:proofErr w:type="spellEnd"/>
      <w:r w:rsidR="008F6C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6C11">
        <w:rPr>
          <w:rFonts w:ascii="Times New Roman" w:hAnsi="Times New Roman"/>
          <w:sz w:val="20"/>
          <w:szCs w:val="20"/>
        </w:rPr>
        <w:t>pulmonary</w:t>
      </w:r>
      <w:proofErr w:type="spellEnd"/>
      <w:r w:rsidR="008F6C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6C11">
        <w:rPr>
          <w:rFonts w:ascii="Times New Roman" w:hAnsi="Times New Roman"/>
          <w:sz w:val="20"/>
          <w:szCs w:val="20"/>
        </w:rPr>
        <w:t>artery</w:t>
      </w:r>
      <w:proofErr w:type="spellEnd"/>
      <w:r w:rsidR="008F6C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6C11">
        <w:rPr>
          <w:rFonts w:ascii="Times New Roman" w:hAnsi="Times New Roman"/>
          <w:sz w:val="20"/>
          <w:szCs w:val="20"/>
        </w:rPr>
        <w:t>pressure</w:t>
      </w:r>
      <w:proofErr w:type="spellEnd"/>
      <w:r w:rsidR="008F6C11">
        <w:rPr>
          <w:rFonts w:ascii="Times New Roman" w:hAnsi="Times New Roman"/>
          <w:sz w:val="20"/>
          <w:szCs w:val="20"/>
        </w:rPr>
        <w:t xml:space="preserve">;  </w:t>
      </w:r>
      <w:proofErr w:type="spellStart"/>
      <w:proofErr w:type="gramStart"/>
      <w:r w:rsidR="008F6C11">
        <w:rPr>
          <w:rFonts w:ascii="Times New Roman" w:hAnsi="Times New Roman"/>
          <w:sz w:val="20"/>
          <w:szCs w:val="20"/>
        </w:rPr>
        <w:t>LA,left</w:t>
      </w:r>
      <w:proofErr w:type="spellEnd"/>
      <w:proofErr w:type="gramEnd"/>
      <w:r w:rsidR="008F6C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6C11">
        <w:rPr>
          <w:rFonts w:ascii="Times New Roman" w:hAnsi="Times New Roman"/>
          <w:sz w:val="20"/>
          <w:szCs w:val="20"/>
        </w:rPr>
        <w:t>atrial</w:t>
      </w:r>
      <w:proofErr w:type="spellEnd"/>
      <w:r w:rsidR="008F6C1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6C11">
        <w:rPr>
          <w:rFonts w:ascii="Times New Roman" w:hAnsi="Times New Roman"/>
          <w:sz w:val="20"/>
          <w:szCs w:val="20"/>
        </w:rPr>
        <w:t>diameter</w:t>
      </w:r>
      <w:proofErr w:type="spellEnd"/>
      <w:r w:rsidR="008F6C11">
        <w:rPr>
          <w:rFonts w:ascii="Times New Roman" w:hAnsi="Times New Roman"/>
          <w:sz w:val="20"/>
          <w:szCs w:val="20"/>
        </w:rPr>
        <w:t xml:space="preserve"> ; BUN, </w:t>
      </w:r>
      <w:proofErr w:type="spellStart"/>
      <w:r w:rsidR="00B05929">
        <w:rPr>
          <w:rFonts w:ascii="Times New Roman" w:hAnsi="Times New Roman"/>
          <w:sz w:val="20"/>
          <w:szCs w:val="20"/>
        </w:rPr>
        <w:t>blood</w:t>
      </w:r>
      <w:proofErr w:type="spellEnd"/>
      <w:r w:rsidR="00B059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05929">
        <w:rPr>
          <w:rFonts w:ascii="Times New Roman" w:hAnsi="Times New Roman"/>
          <w:sz w:val="20"/>
          <w:szCs w:val="20"/>
        </w:rPr>
        <w:t>urea</w:t>
      </w:r>
      <w:proofErr w:type="spellEnd"/>
      <w:r w:rsidR="00B059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05929">
        <w:rPr>
          <w:rFonts w:ascii="Times New Roman" w:hAnsi="Times New Roman"/>
          <w:sz w:val="20"/>
          <w:szCs w:val="20"/>
        </w:rPr>
        <w:t>nitrogen</w:t>
      </w:r>
      <w:proofErr w:type="spellEnd"/>
      <w:r w:rsidR="00B05929">
        <w:rPr>
          <w:rFonts w:ascii="Times New Roman" w:hAnsi="Times New Roman"/>
          <w:sz w:val="20"/>
          <w:szCs w:val="20"/>
        </w:rPr>
        <w:t xml:space="preserve">; LVEDD, </w:t>
      </w:r>
      <w:proofErr w:type="spellStart"/>
      <w:r w:rsidR="00B05929">
        <w:rPr>
          <w:rFonts w:ascii="Times New Roman" w:hAnsi="Times New Roman"/>
          <w:sz w:val="20"/>
          <w:szCs w:val="20"/>
        </w:rPr>
        <w:t>left</w:t>
      </w:r>
      <w:proofErr w:type="spellEnd"/>
      <w:r w:rsidR="00B0592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05929">
        <w:rPr>
          <w:rFonts w:ascii="Times New Roman" w:hAnsi="Times New Roman"/>
          <w:sz w:val="20"/>
          <w:szCs w:val="20"/>
        </w:rPr>
        <w:t>ventriculeenddiastolic</w:t>
      </w:r>
      <w:proofErr w:type="spellEnd"/>
      <w:r w:rsidR="00B05929">
        <w:rPr>
          <w:rFonts w:ascii="Times New Roman" w:hAnsi="Times New Roman"/>
          <w:sz w:val="20"/>
          <w:szCs w:val="20"/>
        </w:rPr>
        <w:t xml:space="preserve"> diameter</w:t>
      </w:r>
      <w:bookmarkStart w:id="0" w:name="_GoBack"/>
      <w:bookmarkEnd w:id="0"/>
    </w:p>
    <w:p w:rsidR="00386EBE" w:rsidRPr="00CA6AC0" w:rsidRDefault="00386EBE" w:rsidP="00386EBE">
      <w:pPr>
        <w:spacing w:before="120" w:after="12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9B724B" w:rsidRDefault="009B724B"/>
    <w:sectPr w:rsidR="009B724B" w:rsidSect="009B7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6EBE"/>
    <w:rsid w:val="001A3E6A"/>
    <w:rsid w:val="00386EBE"/>
    <w:rsid w:val="00542171"/>
    <w:rsid w:val="00670E3F"/>
    <w:rsid w:val="008F6C11"/>
    <w:rsid w:val="00990F2C"/>
    <w:rsid w:val="009B724B"/>
    <w:rsid w:val="00A76813"/>
    <w:rsid w:val="00B05929"/>
    <w:rsid w:val="00BC372B"/>
    <w:rsid w:val="00E24A5E"/>
    <w:rsid w:val="00F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E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</dc:creator>
  <cp:keywords/>
  <dc:description/>
  <cp:lastModifiedBy>Windows User</cp:lastModifiedBy>
  <cp:revision>12</cp:revision>
  <dcterms:created xsi:type="dcterms:W3CDTF">2019-01-21T15:58:00Z</dcterms:created>
  <dcterms:modified xsi:type="dcterms:W3CDTF">2019-09-17T19:53:00Z</dcterms:modified>
</cp:coreProperties>
</file>